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D2C" w:rsidRDefault="007C6D2C" w:rsidP="007C6D2C">
      <w:pPr>
        <w:contextualSpacing/>
        <w:rPr>
          <w:rFonts w:ascii="Arial" w:hAnsi="Arial" w:cs="Arial"/>
          <w:sz w:val="24"/>
          <w:szCs w:val="24"/>
        </w:rPr>
      </w:pPr>
    </w:p>
    <w:p w:rsidR="009A6326" w:rsidRPr="009A6326" w:rsidRDefault="009A6326" w:rsidP="007C6D2C">
      <w:pPr>
        <w:contextualSpacing/>
        <w:rPr>
          <w:rFonts w:ascii="Arial" w:hAnsi="Arial" w:cs="Arial"/>
          <w:b/>
          <w:sz w:val="28"/>
          <w:szCs w:val="28"/>
        </w:rPr>
      </w:pPr>
      <w:proofErr w:type="spellStart"/>
      <w:r w:rsidRPr="009A6326">
        <w:rPr>
          <w:rFonts w:ascii="Arial" w:hAnsi="Arial" w:cs="Arial"/>
          <w:b/>
          <w:sz w:val="28"/>
          <w:szCs w:val="28"/>
        </w:rPr>
        <w:t>Feeken</w:t>
      </w:r>
      <w:proofErr w:type="spellEnd"/>
      <w:r w:rsidRPr="009A6326">
        <w:rPr>
          <w:rFonts w:ascii="Arial" w:hAnsi="Arial" w:cs="Arial"/>
          <w:b/>
          <w:sz w:val="28"/>
          <w:szCs w:val="28"/>
        </w:rPr>
        <w:t>, Stacy – University of Idaho, Idaho Cooperative Fish and Wildlife Research Unit</w:t>
      </w:r>
    </w:p>
    <w:p w:rsidR="009A6326" w:rsidRDefault="009A6326" w:rsidP="007C6D2C">
      <w:pPr>
        <w:contextualSpacing/>
        <w:rPr>
          <w:rFonts w:ascii="Arial" w:hAnsi="Arial" w:cs="Arial"/>
          <w:b/>
          <w:bCs/>
          <w:sz w:val="24"/>
          <w:szCs w:val="24"/>
        </w:rPr>
      </w:pPr>
    </w:p>
    <w:p w:rsidR="009A6326" w:rsidRDefault="008B2CE0" w:rsidP="00A158CE">
      <w:pPr>
        <w:ind w:left="2250" w:hanging="225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Presentation T</w:t>
      </w:r>
      <w:r w:rsidR="009A6326" w:rsidRPr="008B2CE0">
        <w:rPr>
          <w:rFonts w:ascii="Arial" w:hAnsi="Arial" w:cs="Arial"/>
          <w:b/>
          <w:bCs/>
          <w:sz w:val="24"/>
          <w:szCs w:val="24"/>
          <w:u w:val="single"/>
        </w:rPr>
        <w:t>itle</w:t>
      </w:r>
      <w:r w:rsidR="009A6326">
        <w:rPr>
          <w:rFonts w:ascii="Arial" w:hAnsi="Arial" w:cs="Arial"/>
          <w:b/>
          <w:bCs/>
          <w:sz w:val="24"/>
          <w:szCs w:val="24"/>
        </w:rPr>
        <w:t xml:space="preserve">:  </w:t>
      </w:r>
      <w:r w:rsidR="009A6326" w:rsidRPr="009A6326">
        <w:rPr>
          <w:rFonts w:ascii="Arial" w:hAnsi="Arial" w:cs="Arial"/>
          <w:b/>
          <w:sz w:val="24"/>
          <w:szCs w:val="24"/>
        </w:rPr>
        <w:t>M</w:t>
      </w:r>
      <w:r w:rsidR="009A6326">
        <w:rPr>
          <w:rFonts w:ascii="Arial" w:hAnsi="Arial" w:cs="Arial"/>
          <w:b/>
          <w:sz w:val="24"/>
          <w:szCs w:val="24"/>
        </w:rPr>
        <w:t xml:space="preserve">ovement Patterns of Adult Steelhead and Anglers in the </w:t>
      </w:r>
      <w:proofErr w:type="spellStart"/>
      <w:r w:rsidR="009A6326">
        <w:rPr>
          <w:rFonts w:ascii="Arial" w:hAnsi="Arial" w:cs="Arial"/>
          <w:b/>
          <w:sz w:val="24"/>
          <w:szCs w:val="24"/>
        </w:rPr>
        <w:t>Mainstem</w:t>
      </w:r>
      <w:proofErr w:type="spellEnd"/>
      <w:r w:rsidR="009A6326">
        <w:rPr>
          <w:rFonts w:ascii="Arial" w:hAnsi="Arial" w:cs="Arial"/>
          <w:b/>
          <w:sz w:val="24"/>
          <w:szCs w:val="24"/>
        </w:rPr>
        <w:t xml:space="preserve"> Clearwater River, Idaho</w:t>
      </w:r>
    </w:p>
    <w:p w:rsidR="009A6326" w:rsidRDefault="009A6326" w:rsidP="007C6D2C">
      <w:pPr>
        <w:contextualSpacing/>
        <w:rPr>
          <w:rFonts w:ascii="Arial" w:hAnsi="Arial" w:cs="Arial"/>
          <w:b/>
          <w:sz w:val="24"/>
          <w:szCs w:val="24"/>
        </w:rPr>
      </w:pPr>
    </w:p>
    <w:p w:rsidR="009A6326" w:rsidRDefault="009A6326" w:rsidP="007C6D2C">
      <w:pPr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Abstract for the 2018 Pacific Coast Steelhead Management Meeting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A6326" w:rsidRDefault="009A6326" w:rsidP="007C6D2C">
      <w:pPr>
        <w:contextualSpacing/>
        <w:rPr>
          <w:rFonts w:ascii="Arial" w:hAnsi="Arial" w:cs="Arial"/>
          <w:b/>
          <w:bCs/>
          <w:sz w:val="24"/>
          <w:szCs w:val="24"/>
        </w:rPr>
      </w:pPr>
    </w:p>
    <w:p w:rsidR="007C6D2C" w:rsidRPr="009A6326" w:rsidRDefault="00E64686" w:rsidP="007C6D2C">
      <w:pPr>
        <w:contextualSpacing/>
        <w:rPr>
          <w:rFonts w:ascii="Arial" w:hAnsi="Arial" w:cs="Arial"/>
          <w:sz w:val="24"/>
          <w:szCs w:val="24"/>
        </w:rPr>
      </w:pPr>
      <w:r w:rsidRPr="009A6326">
        <w:rPr>
          <w:rFonts w:ascii="Arial" w:hAnsi="Arial" w:cs="Arial"/>
          <w:b/>
          <w:bCs/>
          <w:sz w:val="24"/>
          <w:szCs w:val="24"/>
        </w:rPr>
        <w:t xml:space="preserve">Background information: </w:t>
      </w:r>
      <w:r w:rsidR="00353016" w:rsidRPr="009A6326">
        <w:rPr>
          <w:rFonts w:ascii="Arial" w:hAnsi="Arial" w:cs="Arial"/>
          <w:sz w:val="24"/>
          <w:szCs w:val="24"/>
        </w:rPr>
        <w:t xml:space="preserve">Stacey F. </w:t>
      </w:r>
      <w:proofErr w:type="spellStart"/>
      <w:r w:rsidR="00353016" w:rsidRPr="009A6326">
        <w:rPr>
          <w:rFonts w:ascii="Arial" w:hAnsi="Arial" w:cs="Arial"/>
          <w:sz w:val="24"/>
          <w:szCs w:val="24"/>
        </w:rPr>
        <w:t>Feeken</w:t>
      </w:r>
      <w:proofErr w:type="spellEnd"/>
      <w:r w:rsidRPr="009A6326">
        <w:rPr>
          <w:rFonts w:ascii="Arial" w:hAnsi="Arial" w:cs="Arial"/>
          <w:sz w:val="24"/>
          <w:szCs w:val="24"/>
        </w:rPr>
        <w:t>, Idaho Cooperative Fish and Wildlife Research Unit, 875 Perimeter Dr.</w:t>
      </w:r>
      <w:r w:rsidR="007C6D2C" w:rsidRPr="009A6326">
        <w:rPr>
          <w:rFonts w:ascii="Arial" w:hAnsi="Arial" w:cs="Arial"/>
          <w:sz w:val="24"/>
          <w:szCs w:val="24"/>
        </w:rPr>
        <w:t xml:space="preserve"> MS</w:t>
      </w:r>
      <w:r w:rsidRPr="009A6326">
        <w:rPr>
          <w:rFonts w:ascii="Arial" w:hAnsi="Arial" w:cs="Arial"/>
          <w:sz w:val="24"/>
          <w:szCs w:val="24"/>
        </w:rPr>
        <w:t xml:space="preserve"> 1141l, University of Idaho, M</w:t>
      </w:r>
      <w:r w:rsidR="007C6D2C" w:rsidRPr="009A6326">
        <w:rPr>
          <w:rFonts w:ascii="Arial" w:hAnsi="Arial" w:cs="Arial"/>
          <w:sz w:val="24"/>
          <w:szCs w:val="24"/>
        </w:rPr>
        <w:t>oscow, ID, 83844</w:t>
      </w:r>
      <w:r w:rsidRPr="009A6326">
        <w:rPr>
          <w:rFonts w:ascii="Arial" w:hAnsi="Arial" w:cs="Arial"/>
          <w:sz w:val="24"/>
          <w:szCs w:val="24"/>
        </w:rPr>
        <w:t xml:space="preserve">; </w:t>
      </w:r>
      <w:hyperlink r:id="rId5" w:history="1">
        <w:r w:rsidR="00353016" w:rsidRPr="009A6326">
          <w:rPr>
            <w:rStyle w:val="Hyperlink"/>
            <w:rFonts w:ascii="Arial" w:hAnsi="Arial" w:cs="Arial"/>
            <w:sz w:val="24"/>
            <w:szCs w:val="24"/>
          </w:rPr>
          <w:t>feek9833@vandals.uidaho.edu</w:t>
        </w:r>
      </w:hyperlink>
    </w:p>
    <w:p w:rsidR="00E64686" w:rsidRPr="009A6326" w:rsidRDefault="00E64686" w:rsidP="001F143D">
      <w:pPr>
        <w:contextualSpacing/>
        <w:rPr>
          <w:rFonts w:ascii="Arial" w:hAnsi="Arial" w:cs="Arial"/>
          <w:b/>
          <w:bCs/>
          <w:sz w:val="24"/>
          <w:szCs w:val="24"/>
        </w:rPr>
      </w:pPr>
    </w:p>
    <w:p w:rsidR="005327B7" w:rsidRPr="009A6326" w:rsidRDefault="007C6D2C" w:rsidP="00E0713A">
      <w:pPr>
        <w:rPr>
          <w:rFonts w:ascii="Arial" w:hAnsi="Arial" w:cs="Arial"/>
          <w:sz w:val="24"/>
          <w:szCs w:val="24"/>
        </w:rPr>
      </w:pPr>
      <w:r w:rsidRPr="009A6326">
        <w:rPr>
          <w:rFonts w:ascii="Arial" w:hAnsi="Arial" w:cs="Arial"/>
          <w:b/>
          <w:bCs/>
          <w:sz w:val="24"/>
          <w:szCs w:val="24"/>
        </w:rPr>
        <w:t>Biographical sketch</w:t>
      </w:r>
      <w:r w:rsidR="00E64686" w:rsidRPr="009A6326">
        <w:rPr>
          <w:rFonts w:ascii="Arial" w:hAnsi="Arial" w:cs="Arial"/>
          <w:b/>
          <w:bCs/>
          <w:sz w:val="24"/>
          <w:szCs w:val="24"/>
        </w:rPr>
        <w:t xml:space="preserve">:  </w:t>
      </w:r>
      <w:r w:rsidR="00353016" w:rsidRPr="009A6326">
        <w:rPr>
          <w:rFonts w:ascii="Arial" w:hAnsi="Arial" w:cs="Arial"/>
          <w:sz w:val="24"/>
          <w:szCs w:val="24"/>
        </w:rPr>
        <w:t>Stacey has a B.S. in Aquatic and Fishery Sciences from the University of Washington</w:t>
      </w:r>
      <w:r w:rsidR="00E426CB" w:rsidRPr="009A6326">
        <w:rPr>
          <w:rFonts w:ascii="Arial" w:hAnsi="Arial" w:cs="Arial"/>
          <w:sz w:val="24"/>
          <w:szCs w:val="24"/>
        </w:rPr>
        <w:t xml:space="preserve">.  </w:t>
      </w:r>
      <w:r w:rsidR="00353016" w:rsidRPr="009A6326">
        <w:rPr>
          <w:rFonts w:ascii="Arial" w:hAnsi="Arial" w:cs="Arial"/>
          <w:sz w:val="24"/>
          <w:szCs w:val="24"/>
        </w:rPr>
        <w:t xml:space="preserve">She has worked as a fisheries technician for the Washington Department of </w:t>
      </w:r>
      <w:proofErr w:type="gramStart"/>
      <w:r w:rsidR="00353016" w:rsidRPr="009A6326">
        <w:rPr>
          <w:rFonts w:ascii="Arial" w:hAnsi="Arial" w:cs="Arial"/>
          <w:sz w:val="24"/>
          <w:szCs w:val="24"/>
        </w:rPr>
        <w:t>Fish and Wild</w:t>
      </w:r>
      <w:r w:rsidR="003D6A33" w:rsidRPr="009A6326">
        <w:rPr>
          <w:rFonts w:ascii="Arial" w:hAnsi="Arial" w:cs="Arial"/>
          <w:sz w:val="24"/>
          <w:szCs w:val="24"/>
        </w:rPr>
        <w:t>life</w:t>
      </w:r>
      <w:r w:rsidR="00353016" w:rsidRPr="009A6326">
        <w:rPr>
          <w:rFonts w:ascii="Arial" w:hAnsi="Arial" w:cs="Arial"/>
          <w:sz w:val="24"/>
          <w:szCs w:val="24"/>
        </w:rPr>
        <w:t xml:space="preserve"> and Wyoming Game</w:t>
      </w:r>
      <w:proofErr w:type="gramEnd"/>
      <w:r w:rsidR="00353016" w:rsidRPr="009A6326">
        <w:rPr>
          <w:rFonts w:ascii="Arial" w:hAnsi="Arial" w:cs="Arial"/>
          <w:sz w:val="24"/>
          <w:szCs w:val="24"/>
        </w:rPr>
        <w:t xml:space="preserve"> and Fish Department. Stacey</w:t>
      </w:r>
      <w:r w:rsidR="00E426CB" w:rsidRPr="009A6326">
        <w:rPr>
          <w:rFonts w:ascii="Arial" w:hAnsi="Arial" w:cs="Arial"/>
          <w:sz w:val="24"/>
          <w:szCs w:val="24"/>
        </w:rPr>
        <w:t xml:space="preserve"> is a current M.S. student working with Dr. Michael Quist at the Idaho Cooperative Fish and Wildlife Research Unit at the University of Idaho where </w:t>
      </w:r>
      <w:r w:rsidR="00353016" w:rsidRPr="009A6326">
        <w:rPr>
          <w:rFonts w:ascii="Arial" w:hAnsi="Arial" w:cs="Arial"/>
          <w:sz w:val="24"/>
          <w:szCs w:val="24"/>
        </w:rPr>
        <w:t>s</w:t>
      </w:r>
      <w:r w:rsidR="00E426CB" w:rsidRPr="009A6326">
        <w:rPr>
          <w:rFonts w:ascii="Arial" w:hAnsi="Arial" w:cs="Arial"/>
          <w:sz w:val="24"/>
          <w:szCs w:val="24"/>
        </w:rPr>
        <w:t xml:space="preserve">he is researching </w:t>
      </w:r>
      <w:r w:rsidR="00353016" w:rsidRPr="009A6326">
        <w:rPr>
          <w:rFonts w:ascii="Arial" w:hAnsi="Arial" w:cs="Arial"/>
          <w:sz w:val="24"/>
          <w:szCs w:val="24"/>
        </w:rPr>
        <w:t xml:space="preserve">the distribution and movement of wild and hatchery steelhead and angling effort in the Clearwater River, Idaho. </w:t>
      </w:r>
    </w:p>
    <w:p w:rsidR="001F143D" w:rsidRPr="009A6326" w:rsidRDefault="005327B7" w:rsidP="001F143D">
      <w:pPr>
        <w:contextualSpacing/>
        <w:rPr>
          <w:rFonts w:ascii="Arial" w:hAnsi="Arial" w:cs="Arial"/>
          <w:b/>
          <w:sz w:val="24"/>
          <w:szCs w:val="24"/>
        </w:rPr>
      </w:pPr>
      <w:r w:rsidRPr="009A6326">
        <w:rPr>
          <w:rFonts w:ascii="Arial" w:hAnsi="Arial" w:cs="Arial"/>
          <w:b/>
          <w:sz w:val="24"/>
          <w:szCs w:val="24"/>
        </w:rPr>
        <w:t>Abstract</w:t>
      </w:r>
    </w:p>
    <w:p w:rsidR="00E9083E" w:rsidRPr="009A6326" w:rsidRDefault="00E9083E" w:rsidP="001F143D">
      <w:pPr>
        <w:contextualSpacing/>
        <w:rPr>
          <w:rFonts w:ascii="Arial" w:hAnsi="Arial" w:cs="Arial"/>
          <w:sz w:val="24"/>
          <w:szCs w:val="24"/>
        </w:rPr>
      </w:pPr>
    </w:p>
    <w:p w:rsidR="008D190B" w:rsidRPr="009A6326" w:rsidRDefault="00353016" w:rsidP="001F143D">
      <w:pPr>
        <w:contextualSpacing/>
        <w:rPr>
          <w:rFonts w:ascii="Arial" w:hAnsi="Arial" w:cs="Arial"/>
          <w:sz w:val="24"/>
          <w:szCs w:val="24"/>
        </w:rPr>
      </w:pPr>
      <w:r w:rsidRPr="009A6326">
        <w:rPr>
          <w:rFonts w:ascii="Arial" w:hAnsi="Arial" w:cs="Arial"/>
          <w:sz w:val="24"/>
          <w:szCs w:val="24"/>
        </w:rPr>
        <w:t>FEEKEN</w:t>
      </w:r>
      <w:r w:rsidR="00E9083E" w:rsidRPr="009A6326">
        <w:rPr>
          <w:rFonts w:ascii="Arial" w:hAnsi="Arial" w:cs="Arial"/>
          <w:sz w:val="24"/>
          <w:szCs w:val="24"/>
        </w:rPr>
        <w:t>, STACEY F.</w:t>
      </w:r>
      <w:r w:rsidR="008D190B" w:rsidRPr="009A6326">
        <w:rPr>
          <w:rFonts w:ascii="Arial" w:hAnsi="Arial" w:cs="Arial"/>
          <w:sz w:val="24"/>
          <w:szCs w:val="24"/>
        </w:rPr>
        <w:t>*</w:t>
      </w:r>
      <w:r w:rsidR="007A1526" w:rsidRPr="009A6326">
        <w:rPr>
          <w:rFonts w:ascii="Arial" w:hAnsi="Arial" w:cs="Arial"/>
          <w:sz w:val="24"/>
          <w:szCs w:val="24"/>
        </w:rPr>
        <w:t>, Idaho Cooperative Fish and Wildlife Research Unit, Department of Fish and Wildlife Sciences, University of Idaho, Moscow, Idaho</w:t>
      </w:r>
      <w:r w:rsidR="008D190B" w:rsidRPr="009A6326">
        <w:rPr>
          <w:rFonts w:ascii="Arial" w:hAnsi="Arial" w:cs="Arial"/>
          <w:sz w:val="24"/>
          <w:szCs w:val="24"/>
        </w:rPr>
        <w:t xml:space="preserve">.  M.C. </w:t>
      </w:r>
      <w:r w:rsidR="007A1526" w:rsidRPr="009A6326">
        <w:rPr>
          <w:rFonts w:ascii="Arial" w:hAnsi="Arial" w:cs="Arial"/>
          <w:sz w:val="24"/>
          <w:szCs w:val="24"/>
        </w:rPr>
        <w:t>Quist, U.S. Geological Survey, Idaho Cooperative Fish and Wildlife Research Unit, Department of Fish and Wildlife Sciences, University</w:t>
      </w:r>
      <w:r w:rsidRPr="009A6326">
        <w:rPr>
          <w:rFonts w:ascii="Arial" w:hAnsi="Arial" w:cs="Arial"/>
          <w:sz w:val="24"/>
          <w:szCs w:val="24"/>
        </w:rPr>
        <w:t xml:space="preserve"> of Idaho, Moscow. B. Bowersox</w:t>
      </w:r>
      <w:r w:rsidR="006B0F64" w:rsidRPr="009A6326">
        <w:rPr>
          <w:rFonts w:ascii="Arial" w:hAnsi="Arial" w:cs="Arial"/>
          <w:sz w:val="24"/>
          <w:szCs w:val="24"/>
        </w:rPr>
        <w:t>, Idaho Department</w:t>
      </w:r>
      <w:r w:rsidRPr="009A6326">
        <w:rPr>
          <w:rFonts w:ascii="Arial" w:hAnsi="Arial" w:cs="Arial"/>
          <w:sz w:val="24"/>
          <w:szCs w:val="24"/>
        </w:rPr>
        <w:t xml:space="preserve"> of Fish and Game, Lewiston</w:t>
      </w:r>
      <w:r w:rsidR="006B0F64" w:rsidRPr="009A6326">
        <w:rPr>
          <w:rFonts w:ascii="Arial" w:hAnsi="Arial" w:cs="Arial"/>
          <w:sz w:val="24"/>
          <w:szCs w:val="24"/>
        </w:rPr>
        <w:t>, Idaho</w:t>
      </w:r>
      <w:r w:rsidRPr="009A6326">
        <w:rPr>
          <w:rFonts w:ascii="Arial" w:hAnsi="Arial" w:cs="Arial"/>
          <w:sz w:val="24"/>
          <w:szCs w:val="24"/>
        </w:rPr>
        <w:t xml:space="preserve">. </w:t>
      </w:r>
      <w:r w:rsidR="00F6080B" w:rsidRPr="009A6326">
        <w:rPr>
          <w:rFonts w:ascii="Arial" w:hAnsi="Arial" w:cs="Arial"/>
          <w:sz w:val="24"/>
          <w:szCs w:val="24"/>
        </w:rPr>
        <w:t>M.</w:t>
      </w:r>
      <w:r w:rsidRPr="009A6326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9A6326">
        <w:rPr>
          <w:rFonts w:ascii="Arial" w:hAnsi="Arial" w:cs="Arial"/>
          <w:sz w:val="24"/>
          <w:szCs w:val="24"/>
        </w:rPr>
        <w:t>Dobos</w:t>
      </w:r>
      <w:proofErr w:type="spellEnd"/>
      <w:r w:rsidR="007D4BEB" w:rsidRPr="009A6326">
        <w:rPr>
          <w:rFonts w:ascii="Arial" w:hAnsi="Arial" w:cs="Arial"/>
          <w:sz w:val="24"/>
          <w:szCs w:val="24"/>
        </w:rPr>
        <w:t>, Idaho Department</w:t>
      </w:r>
      <w:r w:rsidRPr="009A6326">
        <w:rPr>
          <w:rFonts w:ascii="Arial" w:hAnsi="Arial" w:cs="Arial"/>
          <w:sz w:val="24"/>
          <w:szCs w:val="24"/>
        </w:rPr>
        <w:t xml:space="preserve"> of Fish and Game, Lewiston</w:t>
      </w:r>
      <w:r w:rsidR="007D4BEB" w:rsidRPr="009A6326">
        <w:rPr>
          <w:rFonts w:ascii="Arial" w:hAnsi="Arial" w:cs="Arial"/>
          <w:sz w:val="24"/>
          <w:szCs w:val="24"/>
        </w:rPr>
        <w:t>, Idaho</w:t>
      </w:r>
      <w:r w:rsidR="008D190B" w:rsidRPr="009A6326">
        <w:rPr>
          <w:rFonts w:ascii="Arial" w:hAnsi="Arial" w:cs="Arial"/>
          <w:sz w:val="24"/>
          <w:szCs w:val="24"/>
        </w:rPr>
        <w:t>.</w:t>
      </w:r>
      <w:r w:rsidRPr="009A6326">
        <w:rPr>
          <w:rFonts w:ascii="Arial" w:hAnsi="Arial" w:cs="Arial"/>
          <w:sz w:val="24"/>
          <w:szCs w:val="24"/>
        </w:rPr>
        <w:t xml:space="preserve"> T. Copeland, Idaho Department of Fish and Game, Boise, Idaho.</w:t>
      </w:r>
      <w:r w:rsidR="008D190B" w:rsidRPr="009A6326">
        <w:rPr>
          <w:rFonts w:ascii="Arial" w:hAnsi="Arial" w:cs="Arial"/>
          <w:sz w:val="24"/>
          <w:szCs w:val="24"/>
        </w:rPr>
        <w:t xml:space="preserve"> </w:t>
      </w:r>
      <w:r w:rsidR="00593AF0" w:rsidRPr="009A6326">
        <w:rPr>
          <w:rFonts w:ascii="Arial" w:hAnsi="Arial" w:cs="Arial"/>
          <w:b/>
          <w:sz w:val="24"/>
          <w:szCs w:val="24"/>
        </w:rPr>
        <w:t>MOVEMENT PATTERNS OF ADULT STEELHEAD AND ANGLERS IN THE MAINSTEM CLEARWATER RIVER, IDAHO</w:t>
      </w:r>
    </w:p>
    <w:p w:rsidR="00F6080B" w:rsidRPr="009A6326" w:rsidRDefault="00F6080B" w:rsidP="001F143D">
      <w:pPr>
        <w:contextualSpacing/>
        <w:rPr>
          <w:rFonts w:ascii="Arial" w:hAnsi="Arial" w:cs="Arial"/>
          <w:b/>
          <w:sz w:val="24"/>
          <w:szCs w:val="24"/>
        </w:rPr>
      </w:pPr>
    </w:p>
    <w:p w:rsidR="00353016" w:rsidRPr="009A6326" w:rsidRDefault="00353016" w:rsidP="00A158CE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bookmarkStart w:id="0" w:name="_GoBack"/>
      <w:r w:rsidRPr="009A6326">
        <w:rPr>
          <w:rFonts w:ascii="Arial" w:hAnsi="Arial" w:cs="Arial"/>
          <w:sz w:val="24"/>
          <w:szCs w:val="24"/>
        </w:rPr>
        <w:t xml:space="preserve">Steelhead </w:t>
      </w:r>
      <w:proofErr w:type="spellStart"/>
      <w:r w:rsidRPr="009A6326">
        <w:rPr>
          <w:rFonts w:ascii="Arial" w:hAnsi="Arial" w:cs="Arial"/>
          <w:i/>
          <w:sz w:val="24"/>
          <w:szCs w:val="24"/>
        </w:rPr>
        <w:t>Oncorhynchus</w:t>
      </w:r>
      <w:proofErr w:type="spellEnd"/>
      <w:r w:rsidRPr="009A6326">
        <w:rPr>
          <w:rFonts w:ascii="Arial" w:hAnsi="Arial" w:cs="Arial"/>
          <w:i/>
          <w:sz w:val="24"/>
          <w:szCs w:val="24"/>
        </w:rPr>
        <w:t xml:space="preserve"> mykiss</w:t>
      </w:r>
      <w:r w:rsidRPr="009A6326">
        <w:rPr>
          <w:rFonts w:ascii="Arial" w:hAnsi="Arial" w:cs="Arial"/>
          <w:sz w:val="24"/>
          <w:szCs w:val="24"/>
        </w:rPr>
        <w:t xml:space="preserve"> is a species of high economic value and supports popular sport fisheries across the Pacific Northwe</w:t>
      </w:r>
      <w:r w:rsidR="00027AEC" w:rsidRPr="009A6326">
        <w:rPr>
          <w:rFonts w:ascii="Arial" w:hAnsi="Arial" w:cs="Arial"/>
          <w:sz w:val="24"/>
          <w:szCs w:val="24"/>
        </w:rPr>
        <w:t>st. The purpose of this study was</w:t>
      </w:r>
      <w:r w:rsidRPr="009A6326">
        <w:rPr>
          <w:rFonts w:ascii="Arial" w:hAnsi="Arial" w:cs="Arial"/>
          <w:sz w:val="24"/>
          <w:szCs w:val="24"/>
        </w:rPr>
        <w:t xml:space="preserve"> to describe movement and distribution patterns of wild and hatchery steelhead in the Clearwater River, I</w:t>
      </w:r>
      <w:r w:rsidR="00027AEC" w:rsidRPr="009A6326">
        <w:rPr>
          <w:rFonts w:ascii="Arial" w:hAnsi="Arial" w:cs="Arial"/>
          <w:sz w:val="24"/>
          <w:szCs w:val="24"/>
        </w:rPr>
        <w:t xml:space="preserve">daho. We </w:t>
      </w:r>
      <w:proofErr w:type="gramStart"/>
      <w:r w:rsidR="00027AEC" w:rsidRPr="009A6326">
        <w:rPr>
          <w:rFonts w:ascii="Arial" w:hAnsi="Arial" w:cs="Arial"/>
          <w:sz w:val="24"/>
          <w:szCs w:val="24"/>
        </w:rPr>
        <w:t>were</w:t>
      </w:r>
      <w:r w:rsidRPr="009A6326">
        <w:rPr>
          <w:rFonts w:ascii="Arial" w:hAnsi="Arial" w:cs="Arial"/>
          <w:sz w:val="24"/>
          <w:szCs w:val="24"/>
        </w:rPr>
        <w:t xml:space="preserve"> also focused</w:t>
      </w:r>
      <w:proofErr w:type="gramEnd"/>
      <w:r w:rsidRPr="009A6326">
        <w:rPr>
          <w:rFonts w:ascii="Arial" w:hAnsi="Arial" w:cs="Arial"/>
          <w:sz w:val="24"/>
          <w:szCs w:val="24"/>
        </w:rPr>
        <w:t xml:space="preserve"> on describing spatial movement patterns of anglers in the system. </w:t>
      </w:r>
      <w:r w:rsidR="00BD3B28" w:rsidRPr="009A6326">
        <w:rPr>
          <w:rFonts w:ascii="Arial" w:hAnsi="Arial" w:cs="Arial"/>
          <w:sz w:val="24"/>
          <w:szCs w:val="24"/>
        </w:rPr>
        <w:t>One-hundred-and-seventy-eight wild (</w:t>
      </w:r>
      <w:r w:rsidR="00BD3B28" w:rsidRPr="009A6326">
        <w:rPr>
          <w:rFonts w:ascii="Arial" w:hAnsi="Arial" w:cs="Arial"/>
          <w:i/>
          <w:sz w:val="24"/>
          <w:szCs w:val="24"/>
        </w:rPr>
        <w:t>n</w:t>
      </w:r>
      <w:r w:rsidR="00BD3B28" w:rsidRPr="009A6326">
        <w:rPr>
          <w:rFonts w:ascii="Arial" w:hAnsi="Arial" w:cs="Arial"/>
          <w:sz w:val="24"/>
          <w:szCs w:val="24"/>
        </w:rPr>
        <w:t xml:space="preserve"> = 38) and hatchery (</w:t>
      </w:r>
      <w:r w:rsidR="00BD3B28" w:rsidRPr="009A6326">
        <w:rPr>
          <w:rFonts w:ascii="Arial" w:hAnsi="Arial" w:cs="Arial"/>
          <w:i/>
          <w:sz w:val="24"/>
          <w:szCs w:val="24"/>
        </w:rPr>
        <w:t xml:space="preserve">n </w:t>
      </w:r>
      <w:r w:rsidR="00BD3B28" w:rsidRPr="009A6326">
        <w:rPr>
          <w:rFonts w:ascii="Arial" w:hAnsi="Arial" w:cs="Arial"/>
          <w:sz w:val="24"/>
          <w:szCs w:val="24"/>
        </w:rPr>
        <w:t>= 140) steelhead were radio tagged at Lower Granite Dam in the fall of 2016 and spring of 2017. S</w:t>
      </w:r>
      <w:r w:rsidRPr="009A6326">
        <w:rPr>
          <w:rFonts w:ascii="Arial" w:hAnsi="Arial" w:cs="Arial"/>
          <w:sz w:val="24"/>
          <w:szCs w:val="24"/>
        </w:rPr>
        <w:t xml:space="preserve">teelhead </w:t>
      </w:r>
      <w:r w:rsidR="00BD3B28" w:rsidRPr="009A6326">
        <w:rPr>
          <w:rFonts w:ascii="Arial" w:hAnsi="Arial" w:cs="Arial"/>
          <w:sz w:val="24"/>
          <w:szCs w:val="24"/>
        </w:rPr>
        <w:t>tracking efforts have</w:t>
      </w:r>
      <w:r w:rsidRPr="009A6326">
        <w:rPr>
          <w:rFonts w:ascii="Arial" w:hAnsi="Arial" w:cs="Arial"/>
          <w:sz w:val="24"/>
          <w:szCs w:val="24"/>
        </w:rPr>
        <w:t xml:space="preserve"> focused on the main-stem Clearwater River and Middle Fork Clearwater River</w:t>
      </w:r>
      <w:r w:rsidR="00027AEC" w:rsidRPr="009A6326">
        <w:rPr>
          <w:rFonts w:ascii="Arial" w:hAnsi="Arial" w:cs="Arial"/>
          <w:sz w:val="24"/>
          <w:szCs w:val="24"/>
        </w:rPr>
        <w:t xml:space="preserve">. Tracking </w:t>
      </w:r>
      <w:proofErr w:type="gramStart"/>
      <w:r w:rsidR="00027AEC" w:rsidRPr="009A6326">
        <w:rPr>
          <w:rFonts w:ascii="Arial" w:hAnsi="Arial" w:cs="Arial"/>
          <w:sz w:val="24"/>
          <w:szCs w:val="24"/>
        </w:rPr>
        <w:t>was</w:t>
      </w:r>
      <w:r w:rsidR="008D3FCF" w:rsidRPr="009A6326">
        <w:rPr>
          <w:rFonts w:ascii="Arial" w:hAnsi="Arial" w:cs="Arial"/>
          <w:sz w:val="24"/>
          <w:szCs w:val="24"/>
        </w:rPr>
        <w:t xml:space="preserve"> conducted</w:t>
      </w:r>
      <w:proofErr w:type="gramEnd"/>
      <w:r w:rsidR="008D3FCF" w:rsidRPr="009A6326">
        <w:rPr>
          <w:rFonts w:ascii="Arial" w:hAnsi="Arial" w:cs="Arial"/>
          <w:sz w:val="24"/>
          <w:szCs w:val="24"/>
        </w:rPr>
        <w:t xml:space="preserve"> using twelve fixed stations and</w:t>
      </w:r>
      <w:r w:rsidRPr="009A6326">
        <w:rPr>
          <w:rFonts w:ascii="Arial" w:hAnsi="Arial" w:cs="Arial"/>
          <w:sz w:val="24"/>
          <w:szCs w:val="24"/>
        </w:rPr>
        <w:t xml:space="preserve"> mobile tracking (automobile </w:t>
      </w:r>
      <w:r w:rsidR="00BD3B28" w:rsidRPr="009A6326">
        <w:rPr>
          <w:rFonts w:ascii="Arial" w:hAnsi="Arial" w:cs="Arial"/>
          <w:sz w:val="24"/>
          <w:szCs w:val="24"/>
        </w:rPr>
        <w:t xml:space="preserve">and </w:t>
      </w:r>
      <w:r w:rsidR="008D3FCF" w:rsidRPr="009A6326">
        <w:rPr>
          <w:rFonts w:ascii="Arial" w:hAnsi="Arial" w:cs="Arial"/>
          <w:sz w:val="24"/>
          <w:szCs w:val="24"/>
        </w:rPr>
        <w:t>drift bo</w:t>
      </w:r>
      <w:r w:rsidR="00027AEC" w:rsidRPr="009A6326">
        <w:rPr>
          <w:rFonts w:ascii="Arial" w:hAnsi="Arial" w:cs="Arial"/>
          <w:sz w:val="24"/>
          <w:szCs w:val="24"/>
        </w:rPr>
        <w:t>at). Steelhead movement data have</w:t>
      </w:r>
      <w:r w:rsidR="008D3FCF" w:rsidRPr="009A6326">
        <w:rPr>
          <w:rFonts w:ascii="Arial" w:hAnsi="Arial" w:cs="Arial"/>
          <w:sz w:val="24"/>
          <w:szCs w:val="24"/>
        </w:rPr>
        <w:t xml:space="preserve"> provided</w:t>
      </w:r>
      <w:r w:rsidR="00BD3B28" w:rsidRPr="009A6326">
        <w:rPr>
          <w:rFonts w:ascii="Arial" w:hAnsi="Arial" w:cs="Arial"/>
          <w:sz w:val="24"/>
          <w:szCs w:val="24"/>
        </w:rPr>
        <w:t xml:space="preserve"> insight </w:t>
      </w:r>
      <w:r w:rsidR="00D71F23" w:rsidRPr="009A6326">
        <w:rPr>
          <w:rFonts w:ascii="Arial" w:hAnsi="Arial" w:cs="Arial"/>
          <w:sz w:val="24"/>
          <w:szCs w:val="24"/>
        </w:rPr>
        <w:t>on steelhead timing into the Clearwater River and timing into natal tributaries</w:t>
      </w:r>
      <w:r w:rsidR="00BD3B28" w:rsidRPr="009A6326">
        <w:rPr>
          <w:rFonts w:ascii="Arial" w:hAnsi="Arial" w:cs="Arial"/>
          <w:sz w:val="24"/>
          <w:szCs w:val="24"/>
        </w:rPr>
        <w:t xml:space="preserve">. </w:t>
      </w:r>
      <w:r w:rsidR="00D71F23" w:rsidRPr="009A6326">
        <w:rPr>
          <w:rFonts w:ascii="Arial" w:hAnsi="Arial" w:cs="Arial"/>
          <w:sz w:val="24"/>
          <w:szCs w:val="24"/>
        </w:rPr>
        <w:t>Additionally, c</w:t>
      </w:r>
      <w:r w:rsidR="00BD3B28" w:rsidRPr="009A6326">
        <w:rPr>
          <w:rFonts w:ascii="Arial" w:hAnsi="Arial" w:cs="Arial"/>
          <w:sz w:val="24"/>
          <w:szCs w:val="24"/>
        </w:rPr>
        <w:t xml:space="preserve">reel data </w:t>
      </w:r>
      <w:proofErr w:type="gramStart"/>
      <w:r w:rsidR="00D71F23" w:rsidRPr="009A6326">
        <w:rPr>
          <w:rFonts w:ascii="Arial" w:hAnsi="Arial" w:cs="Arial"/>
          <w:sz w:val="24"/>
          <w:szCs w:val="24"/>
        </w:rPr>
        <w:t>was collected</w:t>
      </w:r>
      <w:proofErr w:type="gramEnd"/>
      <w:r w:rsidR="00D71F23" w:rsidRPr="009A6326">
        <w:rPr>
          <w:rFonts w:ascii="Arial" w:hAnsi="Arial" w:cs="Arial"/>
          <w:sz w:val="24"/>
          <w:szCs w:val="24"/>
        </w:rPr>
        <w:t xml:space="preserve"> to provide </w:t>
      </w:r>
      <w:r w:rsidRPr="009A6326">
        <w:rPr>
          <w:rFonts w:ascii="Arial" w:hAnsi="Arial" w:cs="Arial"/>
          <w:sz w:val="24"/>
          <w:szCs w:val="24"/>
        </w:rPr>
        <w:t xml:space="preserve">information on </w:t>
      </w:r>
      <w:r w:rsidR="00D71F23" w:rsidRPr="009A6326">
        <w:rPr>
          <w:rFonts w:ascii="Arial" w:hAnsi="Arial" w:cs="Arial"/>
          <w:sz w:val="24"/>
          <w:szCs w:val="24"/>
        </w:rPr>
        <w:t>the number of steelhead anglers and their locations</w:t>
      </w:r>
      <w:r w:rsidRPr="009A6326">
        <w:rPr>
          <w:rFonts w:ascii="Arial" w:hAnsi="Arial" w:cs="Arial"/>
          <w:sz w:val="24"/>
          <w:szCs w:val="24"/>
        </w:rPr>
        <w:t xml:space="preserve">. </w:t>
      </w:r>
      <w:r w:rsidR="00D71F23" w:rsidRPr="009A6326">
        <w:rPr>
          <w:rFonts w:ascii="Arial" w:hAnsi="Arial" w:cs="Arial"/>
          <w:sz w:val="24"/>
          <w:szCs w:val="24"/>
        </w:rPr>
        <w:t>Results from this study will</w:t>
      </w:r>
      <w:r w:rsidRPr="009A6326">
        <w:rPr>
          <w:rFonts w:ascii="Arial" w:hAnsi="Arial" w:cs="Arial"/>
          <w:sz w:val="24"/>
          <w:szCs w:val="24"/>
        </w:rPr>
        <w:t xml:space="preserve"> identify seasonal movement patterns of steelhead and dis</w:t>
      </w:r>
      <w:r w:rsidR="00027AEC" w:rsidRPr="009A6326">
        <w:rPr>
          <w:rFonts w:ascii="Arial" w:hAnsi="Arial" w:cs="Arial"/>
          <w:sz w:val="24"/>
          <w:szCs w:val="24"/>
        </w:rPr>
        <w:t>tribution of anglers that will</w:t>
      </w:r>
      <w:r w:rsidRPr="009A6326">
        <w:rPr>
          <w:rFonts w:ascii="Arial" w:hAnsi="Arial" w:cs="Arial"/>
          <w:sz w:val="24"/>
          <w:szCs w:val="24"/>
        </w:rPr>
        <w:t xml:space="preserve"> help manage the fishery.  </w:t>
      </w:r>
    </w:p>
    <w:bookmarkEnd w:id="0"/>
    <w:p w:rsidR="00FE39D8" w:rsidRPr="009A6326" w:rsidRDefault="00FE39D8" w:rsidP="00A158CE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sectPr w:rsidR="00FE39D8" w:rsidRPr="009A6326" w:rsidSect="009A632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3B6"/>
    <w:multiLevelType w:val="hybridMultilevel"/>
    <w:tmpl w:val="098454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784D"/>
    <w:multiLevelType w:val="hybridMultilevel"/>
    <w:tmpl w:val="6D363B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0DCA"/>
    <w:multiLevelType w:val="hybridMultilevel"/>
    <w:tmpl w:val="A4D89A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91D20"/>
    <w:multiLevelType w:val="hybridMultilevel"/>
    <w:tmpl w:val="60AC02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44377"/>
    <w:multiLevelType w:val="hybridMultilevel"/>
    <w:tmpl w:val="29BA14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82325"/>
    <w:multiLevelType w:val="hybridMultilevel"/>
    <w:tmpl w:val="0D5A7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840BF"/>
    <w:multiLevelType w:val="hybridMultilevel"/>
    <w:tmpl w:val="356A6D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09"/>
    <w:rsid w:val="00027AEC"/>
    <w:rsid w:val="0006653B"/>
    <w:rsid w:val="000F2DA2"/>
    <w:rsid w:val="001103EA"/>
    <w:rsid w:val="001F143D"/>
    <w:rsid w:val="00271194"/>
    <w:rsid w:val="00272F6B"/>
    <w:rsid w:val="00275866"/>
    <w:rsid w:val="00353016"/>
    <w:rsid w:val="00360CA1"/>
    <w:rsid w:val="003D6A33"/>
    <w:rsid w:val="00444DD9"/>
    <w:rsid w:val="004968F7"/>
    <w:rsid w:val="004C699A"/>
    <w:rsid w:val="005327B7"/>
    <w:rsid w:val="00571E77"/>
    <w:rsid w:val="00593AF0"/>
    <w:rsid w:val="005F6AB1"/>
    <w:rsid w:val="0063244B"/>
    <w:rsid w:val="006B0F64"/>
    <w:rsid w:val="006D0C0B"/>
    <w:rsid w:val="00743D47"/>
    <w:rsid w:val="007A1526"/>
    <w:rsid w:val="007C6D2C"/>
    <w:rsid w:val="007D4BEB"/>
    <w:rsid w:val="007E6BFE"/>
    <w:rsid w:val="00851B48"/>
    <w:rsid w:val="008B2CE0"/>
    <w:rsid w:val="008D190B"/>
    <w:rsid w:val="008D3FCF"/>
    <w:rsid w:val="00921A67"/>
    <w:rsid w:val="009A6326"/>
    <w:rsid w:val="00A158CE"/>
    <w:rsid w:val="00A53CAC"/>
    <w:rsid w:val="00AA3E10"/>
    <w:rsid w:val="00AB1CE9"/>
    <w:rsid w:val="00B702BA"/>
    <w:rsid w:val="00BA475E"/>
    <w:rsid w:val="00BD3B28"/>
    <w:rsid w:val="00C20463"/>
    <w:rsid w:val="00D71F23"/>
    <w:rsid w:val="00DE4A32"/>
    <w:rsid w:val="00E0713A"/>
    <w:rsid w:val="00E426CB"/>
    <w:rsid w:val="00E64686"/>
    <w:rsid w:val="00E669B2"/>
    <w:rsid w:val="00E9083E"/>
    <w:rsid w:val="00EA7248"/>
    <w:rsid w:val="00F01E4A"/>
    <w:rsid w:val="00F6080B"/>
    <w:rsid w:val="00FB1DF5"/>
    <w:rsid w:val="00FC5128"/>
    <w:rsid w:val="00FE39D8"/>
    <w:rsid w:val="00FF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AA637-E629-4401-A1F3-E9810122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F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F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14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14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ek9833@vandals.uidah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Quist Grad</dc:creator>
  <cp:keywords/>
  <dc:description/>
  <cp:lastModifiedBy>Susan Anderson</cp:lastModifiedBy>
  <cp:revision>4</cp:revision>
  <cp:lastPrinted>2018-02-22T21:49:00Z</cp:lastPrinted>
  <dcterms:created xsi:type="dcterms:W3CDTF">2018-02-22T21:30:00Z</dcterms:created>
  <dcterms:modified xsi:type="dcterms:W3CDTF">2018-02-22T21:53:00Z</dcterms:modified>
</cp:coreProperties>
</file>